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759D" w:rsidRDefault="00D3759D" w:rsidP="00774887">
      <w:pPr>
        <w:spacing w:line="480" w:lineRule="auto"/>
        <w:jc w:val="center"/>
        <w:rPr>
          <w:rFonts w:ascii="Times New Roman" w:hAnsi="Times New Roman" w:cs="Times New Roman"/>
          <w:sz w:val="24"/>
          <w:szCs w:val="24"/>
        </w:rPr>
      </w:pPr>
    </w:p>
    <w:p w:rsidR="00DA1B8F" w:rsidRDefault="00DA1B8F" w:rsidP="00774887">
      <w:pPr>
        <w:spacing w:line="480" w:lineRule="auto"/>
        <w:jc w:val="center"/>
        <w:rPr>
          <w:rFonts w:ascii="Times New Roman" w:hAnsi="Times New Roman" w:cs="Times New Roman"/>
          <w:sz w:val="24"/>
          <w:szCs w:val="24"/>
        </w:rPr>
      </w:pPr>
    </w:p>
    <w:p w:rsidR="00DA1B8F" w:rsidRDefault="00DA1B8F" w:rsidP="00774887">
      <w:pPr>
        <w:spacing w:line="480" w:lineRule="auto"/>
        <w:jc w:val="center"/>
        <w:rPr>
          <w:rFonts w:ascii="Times New Roman" w:hAnsi="Times New Roman" w:cs="Times New Roman"/>
          <w:sz w:val="24"/>
          <w:szCs w:val="24"/>
        </w:rPr>
      </w:pPr>
    </w:p>
    <w:p w:rsidR="00DA1B8F" w:rsidRPr="00EE1364" w:rsidRDefault="00DA1B8F" w:rsidP="00774887">
      <w:pPr>
        <w:spacing w:line="480" w:lineRule="auto"/>
        <w:jc w:val="center"/>
        <w:rPr>
          <w:rFonts w:ascii="Times New Roman" w:hAnsi="Times New Roman" w:cs="Times New Roman"/>
          <w:sz w:val="24"/>
          <w:szCs w:val="24"/>
        </w:rPr>
      </w:pPr>
    </w:p>
    <w:p w:rsidR="00D3759D" w:rsidRPr="00EE1364" w:rsidRDefault="00D3759D" w:rsidP="00774887">
      <w:pPr>
        <w:spacing w:line="480" w:lineRule="auto"/>
        <w:jc w:val="center"/>
        <w:rPr>
          <w:rFonts w:ascii="Times New Roman" w:hAnsi="Times New Roman" w:cs="Times New Roman"/>
          <w:sz w:val="24"/>
          <w:szCs w:val="24"/>
        </w:rPr>
      </w:pPr>
    </w:p>
    <w:p w:rsidR="00D3759D" w:rsidRPr="00EE1364" w:rsidRDefault="00D3759D" w:rsidP="00774887">
      <w:pPr>
        <w:spacing w:line="480" w:lineRule="auto"/>
        <w:rPr>
          <w:rFonts w:ascii="Times New Roman" w:hAnsi="Times New Roman" w:cs="Times New Roman"/>
          <w:sz w:val="24"/>
          <w:szCs w:val="24"/>
        </w:rPr>
      </w:pPr>
    </w:p>
    <w:p w:rsidR="00D3759D" w:rsidRPr="00EE1364" w:rsidRDefault="005D3DED" w:rsidP="00774887">
      <w:pPr>
        <w:spacing w:line="480" w:lineRule="auto"/>
        <w:jc w:val="center"/>
        <w:rPr>
          <w:rFonts w:ascii="Times New Roman" w:hAnsi="Times New Roman" w:cs="Times New Roman"/>
          <w:sz w:val="24"/>
          <w:szCs w:val="24"/>
        </w:rPr>
      </w:pPr>
      <w:r>
        <w:rPr>
          <w:rFonts w:ascii="Times New Roman" w:hAnsi="Times New Roman" w:cs="Times New Roman"/>
          <w:sz w:val="24"/>
          <w:szCs w:val="24"/>
        </w:rPr>
        <w:t>Software Engineering Methods</w:t>
      </w:r>
      <w:r w:rsidR="005030AE" w:rsidRPr="00EE1364">
        <w:rPr>
          <w:rFonts w:ascii="Times New Roman" w:hAnsi="Times New Roman" w:cs="Times New Roman"/>
          <w:sz w:val="24"/>
          <w:szCs w:val="24"/>
        </w:rPr>
        <w:t>.</w:t>
      </w:r>
    </w:p>
    <w:p w:rsidR="00D3759D" w:rsidRPr="00EE1364" w:rsidRDefault="00D3759D" w:rsidP="00774887">
      <w:pPr>
        <w:spacing w:line="480" w:lineRule="auto"/>
        <w:jc w:val="center"/>
        <w:rPr>
          <w:rFonts w:ascii="Times New Roman" w:hAnsi="Times New Roman" w:cs="Times New Roman"/>
          <w:sz w:val="24"/>
          <w:szCs w:val="24"/>
        </w:rPr>
      </w:pPr>
      <w:r w:rsidRPr="00EE1364">
        <w:rPr>
          <w:rFonts w:ascii="Times New Roman" w:hAnsi="Times New Roman" w:cs="Times New Roman"/>
          <w:sz w:val="24"/>
          <w:szCs w:val="24"/>
        </w:rPr>
        <w:t>Name</w:t>
      </w:r>
      <w:r w:rsidR="00290ACC" w:rsidRPr="00EE1364">
        <w:rPr>
          <w:rFonts w:ascii="Times New Roman" w:hAnsi="Times New Roman" w:cs="Times New Roman"/>
          <w:sz w:val="24"/>
          <w:szCs w:val="24"/>
        </w:rPr>
        <w:t>.</w:t>
      </w:r>
    </w:p>
    <w:p w:rsidR="00D3759D" w:rsidRPr="00EE1364" w:rsidRDefault="00D3759D" w:rsidP="00774887">
      <w:pPr>
        <w:spacing w:line="480" w:lineRule="auto"/>
        <w:jc w:val="center"/>
        <w:rPr>
          <w:rFonts w:ascii="Times New Roman" w:hAnsi="Times New Roman" w:cs="Times New Roman"/>
          <w:sz w:val="24"/>
          <w:szCs w:val="24"/>
        </w:rPr>
      </w:pPr>
      <w:r w:rsidRPr="00EE1364">
        <w:rPr>
          <w:rFonts w:ascii="Times New Roman" w:hAnsi="Times New Roman" w:cs="Times New Roman"/>
          <w:sz w:val="24"/>
          <w:szCs w:val="24"/>
        </w:rPr>
        <w:t>Institution</w:t>
      </w:r>
      <w:r w:rsidR="00290ACC" w:rsidRPr="00EE1364">
        <w:rPr>
          <w:rFonts w:ascii="Times New Roman" w:hAnsi="Times New Roman" w:cs="Times New Roman"/>
          <w:sz w:val="24"/>
          <w:szCs w:val="24"/>
        </w:rPr>
        <w:t>.</w:t>
      </w:r>
    </w:p>
    <w:p w:rsidR="00D3759D" w:rsidRDefault="00D3759D" w:rsidP="00774887">
      <w:pPr>
        <w:spacing w:line="480" w:lineRule="auto"/>
        <w:jc w:val="center"/>
        <w:rPr>
          <w:rFonts w:ascii="Times New Roman" w:hAnsi="Times New Roman" w:cs="Times New Roman"/>
          <w:sz w:val="24"/>
          <w:szCs w:val="24"/>
        </w:rPr>
      </w:pPr>
      <w:r w:rsidRPr="00EE1364">
        <w:rPr>
          <w:rFonts w:ascii="Times New Roman" w:hAnsi="Times New Roman" w:cs="Times New Roman"/>
          <w:sz w:val="24"/>
          <w:szCs w:val="24"/>
        </w:rPr>
        <w:t>Date</w:t>
      </w:r>
      <w:r w:rsidR="00290ACC" w:rsidRPr="00EE1364">
        <w:rPr>
          <w:rFonts w:ascii="Times New Roman" w:hAnsi="Times New Roman" w:cs="Times New Roman"/>
          <w:sz w:val="24"/>
          <w:szCs w:val="24"/>
        </w:rPr>
        <w:t>.</w:t>
      </w:r>
    </w:p>
    <w:p w:rsidR="00DA1B8F" w:rsidRDefault="00DA1B8F" w:rsidP="00774887">
      <w:pPr>
        <w:spacing w:line="480" w:lineRule="auto"/>
        <w:jc w:val="center"/>
        <w:rPr>
          <w:rFonts w:ascii="Times New Roman" w:hAnsi="Times New Roman" w:cs="Times New Roman"/>
          <w:sz w:val="24"/>
          <w:szCs w:val="24"/>
        </w:rPr>
      </w:pPr>
    </w:p>
    <w:p w:rsidR="00DA1B8F" w:rsidRDefault="00DA1B8F" w:rsidP="00774887">
      <w:pPr>
        <w:spacing w:line="480" w:lineRule="auto"/>
        <w:jc w:val="center"/>
        <w:rPr>
          <w:rFonts w:ascii="Times New Roman" w:hAnsi="Times New Roman" w:cs="Times New Roman"/>
          <w:sz w:val="24"/>
          <w:szCs w:val="24"/>
        </w:rPr>
      </w:pPr>
    </w:p>
    <w:p w:rsidR="00DA1B8F" w:rsidRDefault="00DA1B8F" w:rsidP="00774887">
      <w:pPr>
        <w:spacing w:line="480" w:lineRule="auto"/>
        <w:jc w:val="center"/>
        <w:rPr>
          <w:rFonts w:ascii="Times New Roman" w:hAnsi="Times New Roman" w:cs="Times New Roman"/>
          <w:sz w:val="24"/>
          <w:szCs w:val="24"/>
        </w:rPr>
      </w:pPr>
    </w:p>
    <w:p w:rsidR="00DA1B8F" w:rsidRDefault="00DA1B8F" w:rsidP="00774887">
      <w:pPr>
        <w:spacing w:line="480" w:lineRule="auto"/>
        <w:jc w:val="center"/>
        <w:rPr>
          <w:rFonts w:ascii="Times New Roman" w:hAnsi="Times New Roman" w:cs="Times New Roman"/>
          <w:sz w:val="24"/>
          <w:szCs w:val="24"/>
        </w:rPr>
      </w:pPr>
    </w:p>
    <w:p w:rsidR="00DA1B8F" w:rsidRDefault="00DA1B8F" w:rsidP="00774887">
      <w:pPr>
        <w:spacing w:line="480" w:lineRule="auto"/>
        <w:jc w:val="center"/>
        <w:rPr>
          <w:rFonts w:ascii="Times New Roman" w:hAnsi="Times New Roman" w:cs="Times New Roman"/>
          <w:sz w:val="24"/>
          <w:szCs w:val="24"/>
        </w:rPr>
      </w:pPr>
    </w:p>
    <w:p w:rsidR="00DA1B8F" w:rsidRPr="00EE1364" w:rsidRDefault="00DA1B8F" w:rsidP="00774887">
      <w:pPr>
        <w:spacing w:line="480" w:lineRule="auto"/>
        <w:jc w:val="center"/>
        <w:rPr>
          <w:rFonts w:ascii="Times New Roman" w:hAnsi="Times New Roman" w:cs="Times New Roman"/>
          <w:sz w:val="24"/>
          <w:szCs w:val="24"/>
        </w:rPr>
      </w:pPr>
    </w:p>
    <w:p w:rsidR="00E55F8C" w:rsidRPr="00EE1364" w:rsidRDefault="00E55F8C" w:rsidP="00774887">
      <w:pPr>
        <w:spacing w:line="480" w:lineRule="auto"/>
        <w:jc w:val="center"/>
        <w:rPr>
          <w:rFonts w:ascii="Times New Roman" w:hAnsi="Times New Roman" w:cs="Times New Roman"/>
          <w:sz w:val="24"/>
          <w:szCs w:val="24"/>
        </w:rPr>
      </w:pPr>
    </w:p>
    <w:p w:rsidR="00EE1364" w:rsidRDefault="005030AE" w:rsidP="00EE1364">
      <w:pPr>
        <w:spacing w:line="480" w:lineRule="auto"/>
        <w:jc w:val="both"/>
        <w:rPr>
          <w:rFonts w:ascii="Times New Roman" w:hAnsi="Times New Roman" w:cs="Times New Roman"/>
          <w:sz w:val="24"/>
          <w:szCs w:val="24"/>
        </w:rPr>
      </w:pPr>
      <w:r w:rsidRPr="00EE1364">
        <w:rPr>
          <w:rFonts w:ascii="Times New Roman" w:hAnsi="Times New Roman" w:cs="Times New Roman"/>
          <w:sz w:val="24"/>
          <w:szCs w:val="24"/>
        </w:rPr>
        <w:lastRenderedPageBreak/>
        <w:t xml:space="preserve">                                          </w:t>
      </w:r>
      <w:r w:rsidR="00F90031">
        <w:rPr>
          <w:rFonts w:ascii="Times New Roman" w:hAnsi="Times New Roman" w:cs="Times New Roman"/>
          <w:sz w:val="24"/>
          <w:szCs w:val="24"/>
        </w:rPr>
        <w:t xml:space="preserve">                   </w:t>
      </w:r>
      <w:r w:rsidR="005D3DED">
        <w:rPr>
          <w:rFonts w:ascii="Times New Roman" w:hAnsi="Times New Roman" w:cs="Times New Roman"/>
          <w:sz w:val="24"/>
          <w:szCs w:val="24"/>
        </w:rPr>
        <w:t>Software Engineering Methods</w:t>
      </w:r>
    </w:p>
    <w:p w:rsidR="005D3DED" w:rsidRPr="00DA1B8F" w:rsidRDefault="005D3DED" w:rsidP="00DA1B8F">
      <w:pPr>
        <w:spacing w:line="480" w:lineRule="auto"/>
        <w:ind w:firstLine="720"/>
        <w:jc w:val="both"/>
        <w:rPr>
          <w:rFonts w:ascii="Times New Roman" w:hAnsi="Times New Roman" w:cs="Times New Roman"/>
          <w:b/>
          <w:sz w:val="24"/>
          <w:szCs w:val="24"/>
        </w:rPr>
      </w:pPr>
      <w:r w:rsidRPr="00DA1B8F">
        <w:rPr>
          <w:rFonts w:ascii="Times New Roman" w:hAnsi="Times New Roman" w:cs="Times New Roman"/>
          <w:b/>
          <w:sz w:val="24"/>
          <w:szCs w:val="24"/>
        </w:rPr>
        <w:t>Question 1</w:t>
      </w:r>
    </w:p>
    <w:p w:rsidR="005D3DED" w:rsidRDefault="005D3DED" w:rsidP="00DA1B8F">
      <w:pPr>
        <w:spacing w:line="480" w:lineRule="auto"/>
        <w:ind w:firstLine="720"/>
        <w:rPr>
          <w:rFonts w:ascii="Times New Roman" w:hAnsi="Times New Roman" w:cs="Times New Roman"/>
          <w:sz w:val="24"/>
          <w:szCs w:val="24"/>
        </w:rPr>
      </w:pPr>
      <w:r w:rsidRPr="00943A18">
        <w:rPr>
          <w:rFonts w:ascii="Times New Roman" w:hAnsi="Times New Roman" w:cs="Times New Roman"/>
          <w:sz w:val="24"/>
          <w:szCs w:val="24"/>
        </w:rPr>
        <w:t>I agree with the statement that when conducting a feasibility analysis, a software engineer must break down large systems into layers before proceeding with a new design or re</w:t>
      </w:r>
      <w:r w:rsidR="00AD21BB">
        <w:rPr>
          <w:rFonts w:ascii="Times New Roman" w:hAnsi="Times New Roman" w:cs="Times New Roman"/>
          <w:sz w:val="24"/>
          <w:szCs w:val="24"/>
        </w:rPr>
        <w:t>-</w:t>
      </w:r>
      <w:r w:rsidRPr="00943A18">
        <w:rPr>
          <w:rFonts w:ascii="Times New Roman" w:hAnsi="Times New Roman" w:cs="Times New Roman"/>
          <w:sz w:val="24"/>
          <w:szCs w:val="24"/>
        </w:rPr>
        <w:t>engineering effort. This will help the software engineer to look at the software from all the perspectives</w:t>
      </w:r>
      <w:r w:rsidR="00DA1B8F">
        <w:rPr>
          <w:rFonts w:ascii="Times New Roman" w:hAnsi="Times New Roman" w:cs="Times New Roman"/>
          <w:sz w:val="24"/>
          <w:szCs w:val="24"/>
          <w:shd w:val="clear" w:color="auto" w:fill="FFFFFF"/>
        </w:rPr>
        <w:t xml:space="preserve"> (Chenget al., </w:t>
      </w:r>
      <w:r w:rsidR="00DA1B8F" w:rsidRPr="00943A18">
        <w:rPr>
          <w:rFonts w:ascii="Times New Roman" w:hAnsi="Times New Roman" w:cs="Times New Roman"/>
          <w:sz w:val="24"/>
          <w:szCs w:val="24"/>
          <w:shd w:val="clear" w:color="auto" w:fill="FFFFFF"/>
        </w:rPr>
        <w:t>2015</w:t>
      </w:r>
      <w:r w:rsidRPr="00943A18">
        <w:rPr>
          <w:rFonts w:ascii="Times New Roman" w:hAnsi="Times New Roman" w:cs="Times New Roman"/>
          <w:sz w:val="24"/>
          <w:szCs w:val="24"/>
          <w:shd w:val="clear" w:color="auto" w:fill="FFFFFF"/>
        </w:rPr>
        <w:t>)</w:t>
      </w:r>
      <w:r w:rsidRPr="00943A18">
        <w:rPr>
          <w:rFonts w:ascii="Times New Roman" w:hAnsi="Times New Roman" w:cs="Times New Roman"/>
          <w:sz w:val="24"/>
          <w:szCs w:val="24"/>
        </w:rPr>
        <w:t xml:space="preserve">.  The software engineer needs to determine the software technical feasibility. This will help him understand whether the software will satisfy the need of the end user. </w:t>
      </w:r>
      <w:r w:rsidR="00DA1B8F">
        <w:rPr>
          <w:rFonts w:ascii="Times New Roman" w:hAnsi="Times New Roman" w:cs="Times New Roman"/>
          <w:sz w:val="24"/>
          <w:szCs w:val="24"/>
        </w:rPr>
        <w:t>In addition, h</w:t>
      </w:r>
      <w:r w:rsidRPr="00943A18">
        <w:rPr>
          <w:rFonts w:ascii="Times New Roman" w:hAnsi="Times New Roman" w:cs="Times New Roman"/>
          <w:sz w:val="24"/>
          <w:szCs w:val="24"/>
        </w:rPr>
        <w:t>e or she also needs to understand economical feasibility so as to understand whether the software will be ef</w:t>
      </w:r>
      <w:r w:rsidR="00AD21BB">
        <w:rPr>
          <w:rFonts w:ascii="Times New Roman" w:hAnsi="Times New Roman" w:cs="Times New Roman"/>
          <w:sz w:val="24"/>
          <w:szCs w:val="24"/>
        </w:rPr>
        <w:t>fective in its use and its cost-</w:t>
      </w:r>
      <w:r w:rsidRPr="00943A18">
        <w:rPr>
          <w:rFonts w:ascii="Times New Roman" w:hAnsi="Times New Roman" w:cs="Times New Roman"/>
          <w:sz w:val="24"/>
          <w:szCs w:val="24"/>
        </w:rPr>
        <w:t>benefit analysis. The software engineer also needs to determine the operational feasibility so as to understand the changes that the software will bring and also the new skill</w:t>
      </w:r>
      <w:r w:rsidR="00DA1B8F">
        <w:rPr>
          <w:rFonts w:ascii="Times New Roman" w:hAnsi="Times New Roman" w:cs="Times New Roman"/>
          <w:sz w:val="24"/>
          <w:szCs w:val="24"/>
        </w:rPr>
        <w:t>s</w:t>
      </w:r>
      <w:r w:rsidRPr="00943A18">
        <w:rPr>
          <w:rFonts w:ascii="Times New Roman" w:hAnsi="Times New Roman" w:cs="Times New Roman"/>
          <w:sz w:val="24"/>
          <w:szCs w:val="24"/>
        </w:rPr>
        <w:t xml:space="preserve"> that might be required</w:t>
      </w:r>
      <w:r w:rsidR="00DA1B8F">
        <w:rPr>
          <w:rFonts w:ascii="Times New Roman" w:hAnsi="Times New Roman" w:cs="Times New Roman"/>
          <w:sz w:val="24"/>
          <w:szCs w:val="24"/>
        </w:rPr>
        <w:t>.</w:t>
      </w:r>
    </w:p>
    <w:p w:rsidR="005D3DED" w:rsidRPr="00DA1B8F" w:rsidRDefault="005D3DED" w:rsidP="00DA1B8F">
      <w:pPr>
        <w:spacing w:line="480" w:lineRule="auto"/>
        <w:ind w:firstLine="720"/>
        <w:rPr>
          <w:rFonts w:ascii="Times New Roman" w:hAnsi="Times New Roman" w:cs="Times New Roman"/>
          <w:b/>
          <w:sz w:val="24"/>
          <w:szCs w:val="24"/>
        </w:rPr>
      </w:pPr>
      <w:r w:rsidRPr="00DA1B8F">
        <w:rPr>
          <w:rFonts w:ascii="Times New Roman" w:hAnsi="Times New Roman" w:cs="Times New Roman"/>
          <w:b/>
          <w:sz w:val="24"/>
          <w:szCs w:val="24"/>
        </w:rPr>
        <w:t>Question 2</w:t>
      </w:r>
    </w:p>
    <w:p w:rsidR="005D3DED" w:rsidRDefault="005D3DED" w:rsidP="00DA1B8F">
      <w:pPr>
        <w:spacing w:line="480" w:lineRule="auto"/>
        <w:ind w:firstLine="720"/>
        <w:rPr>
          <w:rFonts w:ascii="Times New Roman" w:hAnsi="Times New Roman" w:cs="Times New Roman"/>
          <w:sz w:val="24"/>
          <w:szCs w:val="24"/>
        </w:rPr>
      </w:pPr>
      <w:r w:rsidRPr="00943A18">
        <w:rPr>
          <w:rFonts w:ascii="Times New Roman" w:hAnsi="Times New Roman" w:cs="Times New Roman"/>
          <w:sz w:val="24"/>
          <w:szCs w:val="24"/>
        </w:rPr>
        <w:t xml:space="preserve">I disagree that system architecture should be mostly </w:t>
      </w:r>
      <w:r w:rsidR="00AD21BB" w:rsidRPr="00943A18">
        <w:rPr>
          <w:rFonts w:ascii="Times New Roman" w:hAnsi="Times New Roman" w:cs="Times New Roman"/>
          <w:sz w:val="24"/>
          <w:szCs w:val="24"/>
        </w:rPr>
        <w:t>centered</w:t>
      </w:r>
      <w:r w:rsidRPr="00943A18">
        <w:rPr>
          <w:rFonts w:ascii="Times New Roman" w:hAnsi="Times New Roman" w:cs="Times New Roman"/>
          <w:sz w:val="24"/>
          <w:szCs w:val="24"/>
        </w:rPr>
        <w:t xml:space="preserve"> on the hardware platform in play in an </w:t>
      </w:r>
      <w:r w:rsidR="00AD21BB" w:rsidRPr="00943A18">
        <w:rPr>
          <w:rFonts w:ascii="Times New Roman" w:hAnsi="Times New Roman" w:cs="Times New Roman"/>
          <w:sz w:val="24"/>
          <w:szCs w:val="24"/>
        </w:rPr>
        <w:t>organization</w:t>
      </w:r>
      <w:r w:rsidRPr="00943A18">
        <w:rPr>
          <w:rFonts w:ascii="Times New Roman" w:hAnsi="Times New Roman" w:cs="Times New Roman"/>
          <w:sz w:val="24"/>
          <w:szCs w:val="24"/>
        </w:rPr>
        <w:t>. This is due to the fact that, s</w:t>
      </w:r>
      <w:r w:rsidR="000C0846">
        <w:rPr>
          <w:rFonts w:ascii="Times New Roman" w:hAnsi="Times New Roman" w:cs="Times New Roman"/>
          <w:sz w:val="24"/>
          <w:szCs w:val="24"/>
        </w:rPr>
        <w:t>ystem architecture includes the</w:t>
      </w:r>
      <w:r w:rsidRPr="00943A18">
        <w:rPr>
          <w:rFonts w:ascii="Times New Roman" w:hAnsi="Times New Roman" w:cs="Times New Roman"/>
          <w:sz w:val="24"/>
          <w:szCs w:val="24"/>
        </w:rPr>
        <w:t xml:space="preserve"> mapping of functionalities in both hardware and software components. It involves a mapping of software architecture on to hardware architecture to enable human interaction with the components</w:t>
      </w:r>
      <w:r w:rsidRPr="00943A18">
        <w:rPr>
          <w:rFonts w:ascii="Times New Roman" w:hAnsi="Times New Roman" w:cs="Times New Roman"/>
          <w:sz w:val="24"/>
          <w:szCs w:val="24"/>
          <w:shd w:val="clear" w:color="auto" w:fill="FFFFFF"/>
        </w:rPr>
        <w:t xml:space="preserve"> (Lee, Bagheri &amp; Kao, 2015)</w:t>
      </w:r>
      <w:r w:rsidRPr="00943A18">
        <w:rPr>
          <w:rFonts w:ascii="Times New Roman" w:hAnsi="Times New Roman" w:cs="Times New Roman"/>
          <w:sz w:val="24"/>
          <w:szCs w:val="24"/>
        </w:rPr>
        <w:t>. Therefore, both the hardware and the software components should all be properly aligned to ensure that they provide a user friendly interface. Hardware components with poor software components will lead to a faulty system that is hard to use. Therefore, none of the components should be given more priority. Inste</w:t>
      </w:r>
      <w:r w:rsidR="00AD21BB">
        <w:rPr>
          <w:rFonts w:ascii="Times New Roman" w:hAnsi="Times New Roman" w:cs="Times New Roman"/>
          <w:sz w:val="24"/>
          <w:szCs w:val="24"/>
        </w:rPr>
        <w:t>ad</w:t>
      </w:r>
      <w:r w:rsidR="000C0846">
        <w:rPr>
          <w:rFonts w:ascii="Times New Roman" w:hAnsi="Times New Roman" w:cs="Times New Roman"/>
          <w:sz w:val="24"/>
          <w:szCs w:val="24"/>
        </w:rPr>
        <w:t>,</w:t>
      </w:r>
      <w:r w:rsidR="00AD21BB">
        <w:rPr>
          <w:rFonts w:ascii="Times New Roman" w:hAnsi="Times New Roman" w:cs="Times New Roman"/>
          <w:sz w:val="24"/>
          <w:szCs w:val="24"/>
        </w:rPr>
        <w:t xml:space="preserve"> they all should be made user-</w:t>
      </w:r>
      <w:r w:rsidRPr="00943A18">
        <w:rPr>
          <w:rFonts w:ascii="Times New Roman" w:hAnsi="Times New Roman" w:cs="Times New Roman"/>
          <w:sz w:val="24"/>
          <w:szCs w:val="24"/>
        </w:rPr>
        <w:t>friendly.</w:t>
      </w:r>
    </w:p>
    <w:p w:rsidR="00DA1B8F" w:rsidRDefault="00DA1B8F" w:rsidP="00DA1B8F">
      <w:pPr>
        <w:spacing w:line="480" w:lineRule="auto"/>
        <w:ind w:firstLine="720"/>
        <w:rPr>
          <w:rFonts w:ascii="Times New Roman" w:hAnsi="Times New Roman" w:cs="Times New Roman"/>
          <w:sz w:val="24"/>
          <w:szCs w:val="24"/>
        </w:rPr>
      </w:pPr>
    </w:p>
    <w:p w:rsidR="005D3DED" w:rsidRPr="00DA1B8F" w:rsidRDefault="005D3DED" w:rsidP="00DA1B8F">
      <w:pPr>
        <w:spacing w:line="480" w:lineRule="auto"/>
        <w:ind w:firstLine="720"/>
        <w:rPr>
          <w:rFonts w:ascii="Times New Roman" w:hAnsi="Times New Roman" w:cs="Times New Roman"/>
          <w:b/>
          <w:sz w:val="24"/>
          <w:szCs w:val="24"/>
        </w:rPr>
      </w:pPr>
      <w:r w:rsidRPr="00DA1B8F">
        <w:rPr>
          <w:rFonts w:ascii="Times New Roman" w:hAnsi="Times New Roman" w:cs="Times New Roman"/>
          <w:b/>
          <w:sz w:val="24"/>
          <w:szCs w:val="24"/>
        </w:rPr>
        <w:lastRenderedPageBreak/>
        <w:t>Question 3</w:t>
      </w:r>
    </w:p>
    <w:p w:rsidR="00DA1B8F" w:rsidRDefault="005D3DED" w:rsidP="00DA1B8F">
      <w:pPr>
        <w:spacing w:line="480" w:lineRule="auto"/>
        <w:ind w:firstLine="720"/>
        <w:rPr>
          <w:rFonts w:ascii="Times New Roman" w:hAnsi="Times New Roman" w:cs="Times New Roman"/>
          <w:sz w:val="24"/>
          <w:szCs w:val="24"/>
        </w:rPr>
      </w:pPr>
      <w:r w:rsidRPr="00943A18">
        <w:rPr>
          <w:rFonts w:ascii="Times New Roman" w:hAnsi="Times New Roman" w:cs="Times New Roman"/>
          <w:sz w:val="24"/>
          <w:szCs w:val="24"/>
        </w:rPr>
        <w:t>I agree that when tasked with designing a new system, it is necessary t</w:t>
      </w:r>
      <w:r w:rsidR="00AD21BB">
        <w:rPr>
          <w:rFonts w:ascii="Times New Roman" w:hAnsi="Times New Roman" w:cs="Times New Roman"/>
          <w:sz w:val="24"/>
          <w:szCs w:val="24"/>
        </w:rPr>
        <w:t>o</w:t>
      </w:r>
      <w:r w:rsidRPr="00943A18">
        <w:rPr>
          <w:rFonts w:ascii="Times New Roman" w:hAnsi="Times New Roman" w:cs="Times New Roman"/>
          <w:sz w:val="24"/>
          <w:szCs w:val="24"/>
        </w:rPr>
        <w:t xml:space="preserve"> upgrade the current technology being used. This is due to the fac</w:t>
      </w:r>
      <w:r w:rsidR="000C0846">
        <w:rPr>
          <w:rFonts w:ascii="Times New Roman" w:hAnsi="Times New Roman" w:cs="Times New Roman"/>
          <w:sz w:val="24"/>
          <w:szCs w:val="24"/>
        </w:rPr>
        <w:t>t that the information system is</w:t>
      </w:r>
      <w:r w:rsidRPr="00943A18">
        <w:rPr>
          <w:rFonts w:ascii="Times New Roman" w:hAnsi="Times New Roman" w:cs="Times New Roman"/>
          <w:sz w:val="24"/>
          <w:szCs w:val="24"/>
        </w:rPr>
        <w:t xml:space="preserve"> made up of a wide variety of technology </w:t>
      </w:r>
      <w:r w:rsidR="000C0846">
        <w:rPr>
          <w:rFonts w:ascii="Times New Roman" w:hAnsi="Times New Roman" w:cs="Times New Roman"/>
          <w:sz w:val="24"/>
          <w:szCs w:val="24"/>
        </w:rPr>
        <w:t>integration</w:t>
      </w:r>
      <w:r w:rsidR="00DA1B8F">
        <w:rPr>
          <w:rFonts w:ascii="Times New Roman" w:hAnsi="Times New Roman" w:cs="Times New Roman"/>
          <w:sz w:val="24"/>
          <w:szCs w:val="24"/>
        </w:rPr>
        <w:t xml:space="preserve"> which might </w:t>
      </w:r>
      <w:r w:rsidRPr="00943A18">
        <w:rPr>
          <w:rFonts w:ascii="Times New Roman" w:hAnsi="Times New Roman" w:cs="Times New Roman"/>
          <w:sz w:val="24"/>
          <w:szCs w:val="24"/>
        </w:rPr>
        <w:t>include hardware technologies, web</w:t>
      </w:r>
      <w:r w:rsidR="00AD21BB">
        <w:rPr>
          <w:rFonts w:ascii="Times New Roman" w:hAnsi="Times New Roman" w:cs="Times New Roman"/>
          <w:sz w:val="24"/>
          <w:szCs w:val="24"/>
        </w:rPr>
        <w:t xml:space="preserve"> servers, storage area networks, o</w:t>
      </w:r>
      <w:r w:rsidRPr="00943A18">
        <w:rPr>
          <w:rFonts w:ascii="Times New Roman" w:hAnsi="Times New Roman" w:cs="Times New Roman"/>
          <w:sz w:val="24"/>
          <w:szCs w:val="24"/>
        </w:rPr>
        <w:t>perating systems and different applications like java</w:t>
      </w:r>
      <w:r w:rsidRPr="00943A18">
        <w:rPr>
          <w:rFonts w:ascii="Times New Roman" w:hAnsi="Times New Roman" w:cs="Times New Roman"/>
          <w:sz w:val="24"/>
          <w:szCs w:val="24"/>
          <w:shd w:val="clear" w:color="auto" w:fill="FFFFFF"/>
        </w:rPr>
        <w:t xml:space="preserve"> (Dannert, 2015)</w:t>
      </w:r>
      <w:r w:rsidRPr="00943A18">
        <w:rPr>
          <w:rFonts w:ascii="Times New Roman" w:hAnsi="Times New Roman" w:cs="Times New Roman"/>
          <w:sz w:val="24"/>
          <w:szCs w:val="24"/>
        </w:rPr>
        <w:t>. All these technologies are connected together and work as one to provide information technology. Therefore</w:t>
      </w:r>
      <w:r w:rsidR="00AD21BB">
        <w:rPr>
          <w:rFonts w:ascii="Times New Roman" w:hAnsi="Times New Roman" w:cs="Times New Roman"/>
          <w:sz w:val="24"/>
          <w:szCs w:val="24"/>
        </w:rPr>
        <w:t>,</w:t>
      </w:r>
      <w:r w:rsidRPr="00943A18">
        <w:rPr>
          <w:rFonts w:ascii="Times New Roman" w:hAnsi="Times New Roman" w:cs="Times New Roman"/>
          <w:sz w:val="24"/>
          <w:szCs w:val="24"/>
        </w:rPr>
        <w:t xml:space="preserve"> to provide a balanced computing environment, they all need to be patched to ensure that they are all up to date and that they able to match up to each other. This will help to provide a</w:t>
      </w:r>
      <w:r w:rsidR="00AD21BB">
        <w:rPr>
          <w:rFonts w:ascii="Times New Roman" w:hAnsi="Times New Roman" w:cs="Times New Roman"/>
          <w:sz w:val="24"/>
          <w:szCs w:val="24"/>
        </w:rPr>
        <w:t xml:space="preserve"> user-</w:t>
      </w:r>
      <w:r w:rsidRPr="00943A18">
        <w:rPr>
          <w:rFonts w:ascii="Times New Roman" w:hAnsi="Times New Roman" w:cs="Times New Roman"/>
          <w:sz w:val="24"/>
          <w:szCs w:val="24"/>
        </w:rPr>
        <w:t xml:space="preserve"> friendly interface.</w:t>
      </w:r>
    </w:p>
    <w:p w:rsidR="00DA1B8F" w:rsidRPr="00DA1B8F" w:rsidRDefault="005D3DED" w:rsidP="00DA1B8F">
      <w:pPr>
        <w:spacing w:line="480" w:lineRule="auto"/>
        <w:ind w:firstLine="720"/>
        <w:rPr>
          <w:rFonts w:ascii="Times New Roman" w:hAnsi="Times New Roman" w:cs="Times New Roman"/>
          <w:b/>
          <w:sz w:val="24"/>
          <w:szCs w:val="24"/>
        </w:rPr>
      </w:pPr>
      <w:r w:rsidRPr="00DA1B8F">
        <w:rPr>
          <w:rFonts w:ascii="Times New Roman" w:hAnsi="Times New Roman" w:cs="Times New Roman"/>
          <w:b/>
          <w:sz w:val="24"/>
          <w:szCs w:val="24"/>
        </w:rPr>
        <w:t>Question 4</w:t>
      </w:r>
    </w:p>
    <w:p w:rsidR="005D3DED" w:rsidRPr="00943A18" w:rsidRDefault="005D3DED" w:rsidP="00DA1B8F">
      <w:pPr>
        <w:spacing w:line="480" w:lineRule="auto"/>
        <w:ind w:firstLine="720"/>
        <w:rPr>
          <w:rFonts w:ascii="Times New Roman" w:hAnsi="Times New Roman" w:cs="Times New Roman"/>
          <w:sz w:val="24"/>
          <w:szCs w:val="24"/>
        </w:rPr>
      </w:pPr>
      <w:r w:rsidRPr="00943A18">
        <w:rPr>
          <w:rFonts w:ascii="Times New Roman" w:hAnsi="Times New Roman" w:cs="Times New Roman"/>
          <w:sz w:val="24"/>
          <w:szCs w:val="24"/>
        </w:rPr>
        <w:t>I disagree that a new system design can be pursued while excluding the budget, technical staff competence and expertise work training. For o</w:t>
      </w:r>
      <w:r w:rsidR="00DA1B8F">
        <w:rPr>
          <w:rFonts w:ascii="Times New Roman" w:hAnsi="Times New Roman" w:cs="Times New Roman"/>
          <w:sz w:val="24"/>
          <w:szCs w:val="24"/>
        </w:rPr>
        <w:t>ne to implement a new system, they</w:t>
      </w:r>
      <w:r w:rsidRPr="00943A18">
        <w:rPr>
          <w:rFonts w:ascii="Times New Roman" w:hAnsi="Times New Roman" w:cs="Times New Roman"/>
          <w:sz w:val="24"/>
          <w:szCs w:val="24"/>
        </w:rPr>
        <w:t xml:space="preserve"> must have an effective budget that </w:t>
      </w:r>
      <w:r w:rsidR="00DA1B8F">
        <w:rPr>
          <w:rFonts w:ascii="Times New Roman" w:hAnsi="Times New Roman" w:cs="Times New Roman"/>
          <w:sz w:val="24"/>
          <w:szCs w:val="24"/>
        </w:rPr>
        <w:t xml:space="preserve">is accurate and cost effective. Again, </w:t>
      </w:r>
      <w:r w:rsidRPr="00943A18">
        <w:rPr>
          <w:rFonts w:ascii="Times New Roman" w:hAnsi="Times New Roman" w:cs="Times New Roman"/>
          <w:sz w:val="24"/>
          <w:szCs w:val="24"/>
        </w:rPr>
        <w:t>the managers will need to know how much it will cost in developing a new system design and operating it</w:t>
      </w:r>
      <w:r w:rsidRPr="00943A18">
        <w:rPr>
          <w:rFonts w:ascii="Times New Roman" w:hAnsi="Times New Roman" w:cs="Times New Roman"/>
          <w:sz w:val="24"/>
          <w:szCs w:val="24"/>
          <w:shd w:val="clear" w:color="auto" w:fill="FFFFFF"/>
        </w:rPr>
        <w:t xml:space="preserve"> (Romiszowski, 2016)</w:t>
      </w:r>
      <w:r w:rsidRPr="00943A18">
        <w:rPr>
          <w:rFonts w:ascii="Times New Roman" w:hAnsi="Times New Roman" w:cs="Times New Roman"/>
          <w:sz w:val="24"/>
          <w:szCs w:val="24"/>
        </w:rPr>
        <w:t xml:space="preserve">. One must also plan on how to put in place an information technology department that will help in maintaining the system once in place. Training must also be offered to the </w:t>
      </w:r>
      <w:r w:rsidR="000A1373" w:rsidRPr="00943A18">
        <w:rPr>
          <w:rFonts w:ascii="Times New Roman" w:hAnsi="Times New Roman" w:cs="Times New Roman"/>
          <w:sz w:val="24"/>
          <w:szCs w:val="24"/>
        </w:rPr>
        <w:t>organization</w:t>
      </w:r>
      <w:r w:rsidRPr="00943A18">
        <w:rPr>
          <w:rFonts w:ascii="Times New Roman" w:hAnsi="Times New Roman" w:cs="Times New Roman"/>
          <w:sz w:val="24"/>
          <w:szCs w:val="24"/>
        </w:rPr>
        <w:t xml:space="preserve"> to ensure that they are familiar with the new system and to ensure that it is user friendly.</w:t>
      </w:r>
    </w:p>
    <w:p w:rsidR="005D3DED" w:rsidRDefault="005D3DED" w:rsidP="00DA1B8F">
      <w:pPr>
        <w:spacing w:line="480" w:lineRule="auto"/>
        <w:ind w:firstLine="720"/>
        <w:rPr>
          <w:rFonts w:ascii="Times New Roman" w:hAnsi="Times New Roman" w:cs="Times New Roman"/>
          <w:sz w:val="24"/>
          <w:szCs w:val="24"/>
        </w:rPr>
      </w:pPr>
      <w:r w:rsidRPr="00943A18">
        <w:rPr>
          <w:rFonts w:ascii="Times New Roman" w:hAnsi="Times New Roman" w:cs="Times New Roman"/>
          <w:sz w:val="24"/>
          <w:szCs w:val="24"/>
        </w:rPr>
        <w:t xml:space="preserve">                </w:t>
      </w:r>
    </w:p>
    <w:p w:rsidR="000A1373" w:rsidRDefault="000A1373" w:rsidP="00DA1B8F">
      <w:pPr>
        <w:spacing w:line="480" w:lineRule="auto"/>
        <w:ind w:firstLine="720"/>
        <w:rPr>
          <w:rFonts w:ascii="Times New Roman" w:hAnsi="Times New Roman" w:cs="Times New Roman"/>
          <w:sz w:val="24"/>
          <w:szCs w:val="24"/>
        </w:rPr>
      </w:pPr>
    </w:p>
    <w:p w:rsidR="000A1373" w:rsidRDefault="000A1373" w:rsidP="005D3DED">
      <w:pPr>
        <w:spacing w:line="480" w:lineRule="auto"/>
        <w:rPr>
          <w:rFonts w:ascii="Times New Roman" w:hAnsi="Times New Roman" w:cs="Times New Roman"/>
          <w:sz w:val="24"/>
          <w:szCs w:val="24"/>
        </w:rPr>
      </w:pPr>
    </w:p>
    <w:p w:rsidR="000A1373" w:rsidRPr="00943A18" w:rsidRDefault="000A1373" w:rsidP="005D3DED">
      <w:pPr>
        <w:spacing w:line="480" w:lineRule="auto"/>
        <w:rPr>
          <w:rFonts w:ascii="Times New Roman" w:hAnsi="Times New Roman" w:cs="Times New Roman"/>
          <w:sz w:val="24"/>
          <w:szCs w:val="24"/>
        </w:rPr>
      </w:pPr>
    </w:p>
    <w:p w:rsidR="005D3DED" w:rsidRPr="00943A18" w:rsidRDefault="005D3DED" w:rsidP="005D3DED">
      <w:pPr>
        <w:spacing w:line="480" w:lineRule="auto"/>
        <w:rPr>
          <w:rFonts w:ascii="Times New Roman" w:hAnsi="Times New Roman" w:cs="Times New Roman"/>
          <w:sz w:val="24"/>
          <w:szCs w:val="24"/>
        </w:rPr>
      </w:pPr>
      <w:r w:rsidRPr="00943A18">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943A18">
        <w:rPr>
          <w:rFonts w:ascii="Times New Roman" w:hAnsi="Times New Roman" w:cs="Times New Roman"/>
          <w:sz w:val="24"/>
          <w:szCs w:val="24"/>
        </w:rPr>
        <w:t xml:space="preserve">    References</w:t>
      </w:r>
    </w:p>
    <w:p w:rsidR="005D3DED" w:rsidRPr="00943A18" w:rsidRDefault="005D3DED" w:rsidP="005D3DED">
      <w:pPr>
        <w:spacing w:line="480" w:lineRule="auto"/>
        <w:ind w:left="720" w:hanging="720"/>
        <w:rPr>
          <w:rFonts w:ascii="Times New Roman" w:hAnsi="Times New Roman" w:cs="Times New Roman"/>
          <w:sz w:val="24"/>
          <w:szCs w:val="24"/>
          <w:shd w:val="clear" w:color="auto" w:fill="FFFFFF"/>
        </w:rPr>
      </w:pPr>
      <w:r w:rsidRPr="00943A18">
        <w:rPr>
          <w:rFonts w:ascii="Times New Roman" w:hAnsi="Times New Roman" w:cs="Times New Roman"/>
          <w:sz w:val="24"/>
          <w:szCs w:val="24"/>
          <w:shd w:val="clear" w:color="auto" w:fill="FFFFFF"/>
        </w:rPr>
        <w:t>Cheng, X., Yang, L., &amp; Shen, X. (2015). D2D for intelligent transportation systems: A feasibility study.</w:t>
      </w:r>
      <w:r w:rsidRPr="00943A18">
        <w:rPr>
          <w:rStyle w:val="apple-converted-space"/>
          <w:rFonts w:ascii="Times New Roman" w:hAnsi="Times New Roman" w:cs="Times New Roman"/>
          <w:sz w:val="24"/>
          <w:szCs w:val="24"/>
          <w:shd w:val="clear" w:color="auto" w:fill="FFFFFF"/>
        </w:rPr>
        <w:t> </w:t>
      </w:r>
      <w:r w:rsidRPr="00943A18">
        <w:rPr>
          <w:rFonts w:ascii="Times New Roman" w:hAnsi="Times New Roman" w:cs="Times New Roman"/>
          <w:i/>
          <w:iCs/>
          <w:sz w:val="24"/>
          <w:szCs w:val="24"/>
          <w:shd w:val="clear" w:color="auto" w:fill="FFFFFF"/>
        </w:rPr>
        <w:t>IEEE Transactions on Intelligent Transportation Systems</w:t>
      </w:r>
      <w:r w:rsidRPr="00943A18">
        <w:rPr>
          <w:rFonts w:ascii="Times New Roman" w:hAnsi="Times New Roman" w:cs="Times New Roman"/>
          <w:sz w:val="24"/>
          <w:szCs w:val="24"/>
          <w:shd w:val="clear" w:color="auto" w:fill="FFFFFF"/>
        </w:rPr>
        <w:t>,</w:t>
      </w:r>
      <w:r w:rsidRPr="00943A18">
        <w:rPr>
          <w:rStyle w:val="apple-converted-space"/>
          <w:rFonts w:ascii="Times New Roman" w:hAnsi="Times New Roman" w:cs="Times New Roman"/>
          <w:sz w:val="24"/>
          <w:szCs w:val="24"/>
          <w:shd w:val="clear" w:color="auto" w:fill="FFFFFF"/>
        </w:rPr>
        <w:t> </w:t>
      </w:r>
      <w:r w:rsidRPr="00943A18">
        <w:rPr>
          <w:rFonts w:ascii="Times New Roman" w:hAnsi="Times New Roman" w:cs="Times New Roman"/>
          <w:i/>
          <w:iCs/>
          <w:sz w:val="24"/>
          <w:szCs w:val="24"/>
          <w:shd w:val="clear" w:color="auto" w:fill="FFFFFF"/>
        </w:rPr>
        <w:t>16</w:t>
      </w:r>
      <w:r w:rsidRPr="00943A18">
        <w:rPr>
          <w:rFonts w:ascii="Times New Roman" w:hAnsi="Times New Roman" w:cs="Times New Roman"/>
          <w:sz w:val="24"/>
          <w:szCs w:val="24"/>
          <w:shd w:val="clear" w:color="auto" w:fill="FFFFFF"/>
        </w:rPr>
        <w:t>(4), 1784-1793.</w:t>
      </w:r>
    </w:p>
    <w:p w:rsidR="005D3DED" w:rsidRPr="00943A18" w:rsidRDefault="005D3DED" w:rsidP="005D3DED">
      <w:pPr>
        <w:spacing w:line="480" w:lineRule="auto"/>
        <w:ind w:left="720" w:hanging="720"/>
        <w:rPr>
          <w:rFonts w:ascii="Times New Roman" w:hAnsi="Times New Roman" w:cs="Times New Roman"/>
          <w:sz w:val="24"/>
          <w:szCs w:val="24"/>
          <w:shd w:val="clear" w:color="auto" w:fill="FFFFFF"/>
        </w:rPr>
      </w:pPr>
      <w:r w:rsidRPr="00943A18">
        <w:rPr>
          <w:rFonts w:ascii="Times New Roman" w:hAnsi="Times New Roman" w:cs="Times New Roman"/>
          <w:sz w:val="24"/>
          <w:szCs w:val="24"/>
          <w:shd w:val="clear" w:color="auto" w:fill="FFFFFF"/>
        </w:rPr>
        <w:t>Dannert, A. (2015). Shall we hook up the old stuff?: Security implications of legacy systems on the internet.</w:t>
      </w:r>
      <w:r w:rsidRPr="00943A18">
        <w:rPr>
          <w:rStyle w:val="apple-converted-space"/>
          <w:rFonts w:ascii="Times New Roman" w:hAnsi="Times New Roman" w:cs="Times New Roman"/>
          <w:sz w:val="24"/>
          <w:szCs w:val="24"/>
          <w:shd w:val="clear" w:color="auto" w:fill="FFFFFF"/>
        </w:rPr>
        <w:t> </w:t>
      </w:r>
      <w:r w:rsidRPr="00943A18">
        <w:rPr>
          <w:rFonts w:ascii="Times New Roman" w:hAnsi="Times New Roman" w:cs="Times New Roman"/>
          <w:i/>
          <w:iCs/>
          <w:sz w:val="24"/>
          <w:szCs w:val="24"/>
          <w:shd w:val="clear" w:color="auto" w:fill="FFFFFF"/>
        </w:rPr>
        <w:t>Australian Journal of Telecommunications and the Digital Economy</w:t>
      </w:r>
      <w:r w:rsidRPr="00943A18">
        <w:rPr>
          <w:rFonts w:ascii="Times New Roman" w:hAnsi="Times New Roman" w:cs="Times New Roman"/>
          <w:sz w:val="24"/>
          <w:szCs w:val="24"/>
          <w:shd w:val="clear" w:color="auto" w:fill="FFFFFF"/>
        </w:rPr>
        <w:t>,</w:t>
      </w:r>
      <w:r w:rsidRPr="00943A18">
        <w:rPr>
          <w:rStyle w:val="apple-converted-space"/>
          <w:rFonts w:ascii="Times New Roman" w:hAnsi="Times New Roman" w:cs="Times New Roman"/>
          <w:sz w:val="24"/>
          <w:szCs w:val="24"/>
          <w:shd w:val="clear" w:color="auto" w:fill="FFFFFF"/>
        </w:rPr>
        <w:t> </w:t>
      </w:r>
      <w:r w:rsidRPr="00943A18">
        <w:rPr>
          <w:rFonts w:ascii="Times New Roman" w:hAnsi="Times New Roman" w:cs="Times New Roman"/>
          <w:i/>
          <w:iCs/>
          <w:sz w:val="24"/>
          <w:szCs w:val="24"/>
          <w:shd w:val="clear" w:color="auto" w:fill="FFFFFF"/>
        </w:rPr>
        <w:t>3</w:t>
      </w:r>
      <w:r w:rsidRPr="00943A18">
        <w:rPr>
          <w:rFonts w:ascii="Times New Roman" w:hAnsi="Times New Roman" w:cs="Times New Roman"/>
          <w:sz w:val="24"/>
          <w:szCs w:val="24"/>
          <w:shd w:val="clear" w:color="auto" w:fill="FFFFFF"/>
        </w:rPr>
        <w:t>(4), 66.</w:t>
      </w:r>
    </w:p>
    <w:p w:rsidR="005D3DED" w:rsidRPr="00943A18" w:rsidRDefault="005D3DED" w:rsidP="005D3DED">
      <w:pPr>
        <w:spacing w:line="480" w:lineRule="auto"/>
        <w:ind w:left="720" w:hanging="720"/>
        <w:rPr>
          <w:rFonts w:ascii="Times New Roman" w:hAnsi="Times New Roman" w:cs="Times New Roman"/>
          <w:sz w:val="24"/>
          <w:szCs w:val="24"/>
          <w:shd w:val="clear" w:color="auto" w:fill="FFFFFF"/>
        </w:rPr>
      </w:pPr>
      <w:r w:rsidRPr="00943A18">
        <w:rPr>
          <w:rFonts w:ascii="Times New Roman" w:hAnsi="Times New Roman" w:cs="Times New Roman"/>
          <w:sz w:val="24"/>
          <w:szCs w:val="24"/>
          <w:shd w:val="clear" w:color="auto" w:fill="FFFFFF"/>
        </w:rPr>
        <w:t>Lee, J., Bagheri, B., &amp; Kao, H. A. (2015). A cyber-physical systems architecture for industry 4.0-based manufacturing systems.</w:t>
      </w:r>
      <w:r w:rsidRPr="00943A18">
        <w:rPr>
          <w:rStyle w:val="apple-converted-space"/>
          <w:rFonts w:ascii="Times New Roman" w:hAnsi="Times New Roman" w:cs="Times New Roman"/>
          <w:sz w:val="24"/>
          <w:szCs w:val="24"/>
          <w:shd w:val="clear" w:color="auto" w:fill="FFFFFF"/>
        </w:rPr>
        <w:t> </w:t>
      </w:r>
      <w:r w:rsidRPr="00943A18">
        <w:rPr>
          <w:rFonts w:ascii="Times New Roman" w:hAnsi="Times New Roman" w:cs="Times New Roman"/>
          <w:i/>
          <w:iCs/>
          <w:sz w:val="24"/>
          <w:szCs w:val="24"/>
          <w:shd w:val="clear" w:color="auto" w:fill="FFFFFF"/>
        </w:rPr>
        <w:t>Manufacturing Letters</w:t>
      </w:r>
      <w:r w:rsidRPr="00943A18">
        <w:rPr>
          <w:rFonts w:ascii="Times New Roman" w:hAnsi="Times New Roman" w:cs="Times New Roman"/>
          <w:sz w:val="24"/>
          <w:szCs w:val="24"/>
          <w:shd w:val="clear" w:color="auto" w:fill="FFFFFF"/>
        </w:rPr>
        <w:t>,</w:t>
      </w:r>
      <w:r w:rsidRPr="00943A18">
        <w:rPr>
          <w:rStyle w:val="apple-converted-space"/>
          <w:rFonts w:ascii="Times New Roman" w:hAnsi="Times New Roman" w:cs="Times New Roman"/>
          <w:sz w:val="24"/>
          <w:szCs w:val="24"/>
          <w:shd w:val="clear" w:color="auto" w:fill="FFFFFF"/>
        </w:rPr>
        <w:t> </w:t>
      </w:r>
      <w:r w:rsidRPr="00943A18">
        <w:rPr>
          <w:rFonts w:ascii="Times New Roman" w:hAnsi="Times New Roman" w:cs="Times New Roman"/>
          <w:i/>
          <w:iCs/>
          <w:sz w:val="24"/>
          <w:szCs w:val="24"/>
          <w:shd w:val="clear" w:color="auto" w:fill="FFFFFF"/>
        </w:rPr>
        <w:t>3</w:t>
      </w:r>
      <w:r w:rsidRPr="00943A18">
        <w:rPr>
          <w:rFonts w:ascii="Times New Roman" w:hAnsi="Times New Roman" w:cs="Times New Roman"/>
          <w:sz w:val="24"/>
          <w:szCs w:val="24"/>
          <w:shd w:val="clear" w:color="auto" w:fill="FFFFFF"/>
        </w:rPr>
        <w:t>, 18-23.</w:t>
      </w:r>
    </w:p>
    <w:p w:rsidR="005D3DED" w:rsidRPr="00943A18" w:rsidRDefault="005D3DED" w:rsidP="005D3DED">
      <w:pPr>
        <w:spacing w:line="480" w:lineRule="auto"/>
        <w:ind w:left="720" w:hanging="720"/>
        <w:rPr>
          <w:rFonts w:ascii="Times New Roman" w:hAnsi="Times New Roman" w:cs="Times New Roman"/>
          <w:sz w:val="24"/>
          <w:szCs w:val="24"/>
        </w:rPr>
      </w:pPr>
      <w:r w:rsidRPr="00943A18">
        <w:rPr>
          <w:rFonts w:ascii="Times New Roman" w:hAnsi="Times New Roman" w:cs="Times New Roman"/>
          <w:sz w:val="24"/>
          <w:szCs w:val="24"/>
          <w:shd w:val="clear" w:color="auto" w:fill="FFFFFF"/>
        </w:rPr>
        <w:t>Romiszowski, A. J. (2016).</w:t>
      </w:r>
      <w:r w:rsidRPr="00943A18">
        <w:rPr>
          <w:rStyle w:val="apple-converted-space"/>
          <w:rFonts w:ascii="Times New Roman" w:hAnsi="Times New Roman" w:cs="Times New Roman"/>
          <w:sz w:val="24"/>
          <w:szCs w:val="24"/>
          <w:shd w:val="clear" w:color="auto" w:fill="FFFFFF"/>
        </w:rPr>
        <w:t> </w:t>
      </w:r>
      <w:r w:rsidRPr="00943A18">
        <w:rPr>
          <w:rFonts w:ascii="Times New Roman" w:hAnsi="Times New Roman" w:cs="Times New Roman"/>
          <w:i/>
          <w:iCs/>
          <w:sz w:val="24"/>
          <w:szCs w:val="24"/>
          <w:shd w:val="clear" w:color="auto" w:fill="FFFFFF"/>
        </w:rPr>
        <w:t>Designing instructional systems: Decision making in course planning and curriculum design</w:t>
      </w:r>
      <w:r w:rsidRPr="00943A18">
        <w:rPr>
          <w:rFonts w:ascii="Times New Roman" w:hAnsi="Times New Roman" w:cs="Times New Roman"/>
          <w:sz w:val="24"/>
          <w:szCs w:val="24"/>
          <w:shd w:val="clear" w:color="auto" w:fill="FFFFFF"/>
        </w:rPr>
        <w:t>. Routledge.</w:t>
      </w:r>
    </w:p>
    <w:p w:rsidR="005D3DED" w:rsidRPr="00943A18" w:rsidRDefault="005D3DED" w:rsidP="005D3DED">
      <w:pPr>
        <w:spacing w:line="480" w:lineRule="auto"/>
        <w:rPr>
          <w:rFonts w:ascii="Times New Roman" w:hAnsi="Times New Roman" w:cs="Times New Roman"/>
          <w:sz w:val="24"/>
          <w:szCs w:val="24"/>
        </w:rPr>
      </w:pPr>
    </w:p>
    <w:p w:rsidR="005D3DED" w:rsidRPr="00943A18" w:rsidRDefault="005D3DED" w:rsidP="005D3DED">
      <w:pPr>
        <w:spacing w:line="480" w:lineRule="auto"/>
        <w:rPr>
          <w:rFonts w:ascii="Times New Roman" w:hAnsi="Times New Roman" w:cs="Times New Roman"/>
          <w:sz w:val="24"/>
          <w:szCs w:val="24"/>
        </w:rPr>
      </w:pPr>
    </w:p>
    <w:p w:rsidR="005D3DED" w:rsidRPr="00943A18" w:rsidRDefault="005D3DED" w:rsidP="005D3DED">
      <w:pPr>
        <w:spacing w:line="480" w:lineRule="auto"/>
        <w:rPr>
          <w:rFonts w:ascii="Times New Roman" w:hAnsi="Times New Roman" w:cs="Times New Roman"/>
          <w:sz w:val="24"/>
          <w:szCs w:val="24"/>
        </w:rPr>
      </w:pPr>
    </w:p>
    <w:p w:rsidR="008A1ECC" w:rsidRPr="00EE1364" w:rsidRDefault="008A1ECC">
      <w:pPr>
        <w:spacing w:line="480" w:lineRule="auto"/>
        <w:jc w:val="center"/>
        <w:rPr>
          <w:rFonts w:ascii="Times New Roman" w:hAnsi="Times New Roman" w:cs="Times New Roman"/>
          <w:sz w:val="24"/>
          <w:szCs w:val="24"/>
        </w:rPr>
      </w:pPr>
    </w:p>
    <w:sectPr w:rsidR="008A1ECC" w:rsidRPr="00EE1364" w:rsidSect="00413F5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178D" w:rsidRDefault="008C178D" w:rsidP="00413F52">
      <w:pPr>
        <w:spacing w:after="0" w:line="240" w:lineRule="auto"/>
      </w:pPr>
      <w:r>
        <w:separator/>
      </w:r>
    </w:p>
  </w:endnote>
  <w:endnote w:type="continuationSeparator" w:id="1">
    <w:p w:rsidR="008C178D" w:rsidRDefault="008C178D" w:rsidP="00413F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178D" w:rsidRDefault="008C178D" w:rsidP="00413F52">
      <w:pPr>
        <w:spacing w:after="0" w:line="240" w:lineRule="auto"/>
      </w:pPr>
      <w:r>
        <w:separator/>
      </w:r>
    </w:p>
  </w:footnote>
  <w:footnote w:type="continuationSeparator" w:id="1">
    <w:p w:rsidR="008C178D" w:rsidRDefault="008C178D" w:rsidP="00413F5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F52" w:rsidRDefault="00BF4D8C">
    <w:pPr>
      <w:pStyle w:val="Header"/>
    </w:pPr>
    <w:r>
      <w:rPr>
        <w:rFonts w:ascii="Times New Roman" w:hAnsi="Times New Roman" w:cs="Times New Roman"/>
        <w:sz w:val="24"/>
        <w:szCs w:val="24"/>
      </w:rPr>
      <w:t xml:space="preserve">    </w:t>
    </w:r>
    <w:r w:rsidR="005D3DED">
      <w:rPr>
        <w:rFonts w:ascii="Times New Roman" w:hAnsi="Times New Roman" w:cs="Times New Roman"/>
        <w:sz w:val="24"/>
        <w:szCs w:val="24"/>
      </w:rPr>
      <w:t>SOFTWARE ENGINEERING METHODS</w:t>
    </w:r>
    <w:r w:rsidR="00505CA5">
      <w:rPr>
        <w:rFonts w:ascii="Times New Roman" w:hAnsi="Times New Roman" w:cs="Times New Roman"/>
        <w:sz w:val="24"/>
        <w:szCs w:val="24"/>
      </w:rPr>
      <w:t xml:space="preserve">   </w:t>
    </w:r>
    <w:r w:rsidR="00B357A5">
      <w:rPr>
        <w:rFonts w:ascii="Times New Roman" w:hAnsi="Times New Roman" w:cs="Times New Roman"/>
        <w:sz w:val="24"/>
        <w:szCs w:val="24"/>
      </w:rPr>
      <w:t xml:space="preserve">                   </w:t>
    </w:r>
    <w:r w:rsidR="00505CA5">
      <w:rPr>
        <w:rFonts w:ascii="Times New Roman" w:hAnsi="Times New Roman" w:cs="Times New Roman"/>
        <w:sz w:val="24"/>
        <w:szCs w:val="24"/>
      </w:rPr>
      <w:t xml:space="preserve">            </w:t>
    </w:r>
    <w:r>
      <w:rPr>
        <w:rFonts w:ascii="Times New Roman" w:hAnsi="Times New Roman" w:cs="Times New Roman"/>
        <w:sz w:val="24"/>
        <w:szCs w:val="24"/>
      </w:rPr>
      <w:t xml:space="preserve">                                          </w:t>
    </w:r>
    <w:r w:rsidR="000905D1" w:rsidRPr="00413F52">
      <w:rPr>
        <w:rFonts w:ascii="Times New Roman" w:hAnsi="Times New Roman" w:cs="Times New Roman"/>
        <w:sz w:val="24"/>
        <w:szCs w:val="24"/>
      </w:rPr>
      <w:fldChar w:fldCharType="begin"/>
    </w:r>
    <w:r w:rsidR="00413F52" w:rsidRPr="00413F52">
      <w:rPr>
        <w:rFonts w:ascii="Times New Roman" w:hAnsi="Times New Roman" w:cs="Times New Roman"/>
        <w:sz w:val="24"/>
        <w:szCs w:val="24"/>
      </w:rPr>
      <w:instrText xml:space="preserve"> PAGE   \* MERGEFORMAT </w:instrText>
    </w:r>
    <w:r w:rsidR="000905D1" w:rsidRPr="00413F52">
      <w:rPr>
        <w:rFonts w:ascii="Times New Roman" w:hAnsi="Times New Roman" w:cs="Times New Roman"/>
        <w:sz w:val="24"/>
        <w:szCs w:val="24"/>
      </w:rPr>
      <w:fldChar w:fldCharType="separate"/>
    </w:r>
    <w:r w:rsidR="00DA1B8F">
      <w:rPr>
        <w:rFonts w:ascii="Times New Roman" w:hAnsi="Times New Roman" w:cs="Times New Roman"/>
        <w:noProof/>
        <w:sz w:val="24"/>
        <w:szCs w:val="24"/>
      </w:rPr>
      <w:t>2</w:t>
    </w:r>
    <w:r w:rsidR="000905D1" w:rsidRPr="00413F52">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F52" w:rsidRPr="00413F52" w:rsidRDefault="00413F52" w:rsidP="00591531">
    <w:pPr>
      <w:pStyle w:val="Header"/>
      <w:tabs>
        <w:tab w:val="left" w:pos="5625"/>
      </w:tabs>
      <w:spacing w:line="480" w:lineRule="auto"/>
      <w:rPr>
        <w:rFonts w:ascii="Times New Roman" w:hAnsi="Times New Roman" w:cs="Times New Roman"/>
        <w:sz w:val="24"/>
        <w:szCs w:val="24"/>
      </w:rPr>
    </w:pPr>
    <w:r w:rsidRPr="00413F52">
      <w:rPr>
        <w:rFonts w:ascii="Times New Roman" w:hAnsi="Times New Roman" w:cs="Times New Roman"/>
        <w:sz w:val="24"/>
        <w:szCs w:val="24"/>
      </w:rPr>
      <w:t>Runn</w:t>
    </w:r>
    <w:r w:rsidR="00B10C56">
      <w:rPr>
        <w:rFonts w:ascii="Times New Roman" w:hAnsi="Times New Roman" w:cs="Times New Roman"/>
        <w:sz w:val="24"/>
        <w:szCs w:val="24"/>
      </w:rPr>
      <w:t>ing Head</w:t>
    </w:r>
    <w:r w:rsidR="006238EC">
      <w:rPr>
        <w:rFonts w:ascii="Times New Roman" w:hAnsi="Times New Roman" w:cs="Times New Roman"/>
        <w:sz w:val="24"/>
        <w:szCs w:val="24"/>
      </w:rPr>
      <w:t>:</w:t>
    </w:r>
    <w:r w:rsidR="005D3DED">
      <w:rPr>
        <w:rFonts w:ascii="Times New Roman" w:hAnsi="Times New Roman" w:cs="Times New Roman"/>
        <w:sz w:val="24"/>
        <w:szCs w:val="24"/>
      </w:rPr>
      <w:t xml:space="preserve"> SOFTWARE ENGINEERING METHODS</w:t>
    </w:r>
    <w:r w:rsidR="00591531">
      <w:rPr>
        <w:rFonts w:ascii="Times New Roman" w:hAnsi="Times New Roman" w:cs="Times New Roman"/>
        <w:sz w:val="24"/>
        <w:szCs w:val="24"/>
      </w:rPr>
      <w:tab/>
    </w:r>
    <w:r w:rsidR="00695374">
      <w:rPr>
        <w:rFonts w:ascii="Times New Roman" w:hAnsi="Times New Roman" w:cs="Times New Roman"/>
        <w:sz w:val="24"/>
        <w:szCs w:val="24"/>
      </w:rPr>
      <w:tab/>
    </w:r>
    <w:r w:rsidR="00591531">
      <w:rPr>
        <w:rFonts w:ascii="Times New Roman" w:hAnsi="Times New Roman" w:cs="Times New Roman"/>
        <w:sz w:val="24"/>
        <w:szCs w:val="24"/>
      </w:rPr>
      <w:t xml:space="preserve">                                                    </w:t>
    </w:r>
    <w:r w:rsidR="000905D1" w:rsidRPr="00695374">
      <w:rPr>
        <w:rFonts w:ascii="Times New Roman" w:hAnsi="Times New Roman" w:cs="Times New Roman"/>
        <w:sz w:val="24"/>
        <w:szCs w:val="24"/>
      </w:rPr>
      <w:fldChar w:fldCharType="begin"/>
    </w:r>
    <w:r w:rsidR="00695374" w:rsidRPr="00695374">
      <w:rPr>
        <w:rFonts w:ascii="Times New Roman" w:hAnsi="Times New Roman" w:cs="Times New Roman"/>
        <w:sz w:val="24"/>
        <w:szCs w:val="24"/>
      </w:rPr>
      <w:instrText xml:space="preserve"> PAGE   \* MERGEFORMAT </w:instrText>
    </w:r>
    <w:r w:rsidR="000905D1" w:rsidRPr="00695374">
      <w:rPr>
        <w:rFonts w:ascii="Times New Roman" w:hAnsi="Times New Roman" w:cs="Times New Roman"/>
        <w:sz w:val="24"/>
        <w:szCs w:val="24"/>
      </w:rPr>
      <w:fldChar w:fldCharType="separate"/>
    </w:r>
    <w:r w:rsidR="00DA1B8F">
      <w:rPr>
        <w:rFonts w:ascii="Times New Roman" w:hAnsi="Times New Roman" w:cs="Times New Roman"/>
        <w:noProof/>
        <w:sz w:val="24"/>
        <w:szCs w:val="24"/>
      </w:rPr>
      <w:t>1</w:t>
    </w:r>
    <w:r w:rsidR="000905D1" w:rsidRPr="00695374">
      <w:rPr>
        <w:rFonts w:ascii="Times New Roman" w:hAnsi="Times New Roman" w:cs="Times New Roman"/>
        <w:sz w:val="24"/>
        <w:szCs w:val="24"/>
      </w:rPr>
      <w:fldChar w:fldCharType="end"/>
    </w:r>
    <w:r w:rsidR="00A900C3">
      <w:rPr>
        <w:rFonts w:ascii="Times New Roman" w:hAnsi="Times New Roman" w:cs="Times New Roman"/>
        <w:sz w:val="24"/>
        <w:szCs w:val="24"/>
      </w:rPr>
      <w:t xml:space="preserve">       </w:t>
    </w:r>
    <w:r w:rsidR="00695374">
      <w:rPr>
        <w:rFonts w:ascii="Times New Roman" w:hAnsi="Times New Roman" w:cs="Times New Roman"/>
        <w:sz w:val="24"/>
        <w:szCs w:val="24"/>
      </w:rPr>
      <w:tab/>
    </w:r>
    <w:r w:rsidR="00A900C3">
      <w:rPr>
        <w:rFonts w:ascii="Times New Roman" w:hAnsi="Times New Roman" w:cs="Times New Roman"/>
        <w:sz w:val="24"/>
        <w:szCs w:val="24"/>
      </w:rPr>
      <w:t xml:space="preserve">                </w:t>
    </w:r>
    <w:r w:rsidR="006238EC">
      <w:rPr>
        <w:rFonts w:ascii="Times New Roman" w:hAnsi="Times New Roman" w:cs="Times New Roman"/>
        <w:sz w:val="24"/>
        <w:szCs w:val="24"/>
      </w:rPr>
      <w:t xml:space="preserve">    </w:t>
    </w:r>
    <w:r w:rsidR="006238EC" w:rsidRPr="00413F52">
      <w:rPr>
        <w:rFonts w:ascii="Times New Roman" w:hAnsi="Times New Roman" w:cs="Times New Roman"/>
        <w:sz w:val="24"/>
        <w:szCs w:val="24"/>
      </w:rPr>
      <w:t xml:space="preserve">              </w:t>
    </w:r>
    <w:r w:rsidR="006238EC">
      <w:rPr>
        <w:rFonts w:ascii="Times New Roman" w:hAnsi="Times New Roman" w:cs="Times New Roman"/>
        <w:sz w:val="24"/>
        <w:szCs w:val="24"/>
      </w:rPr>
      <w:tab/>
    </w:r>
    <w:r w:rsidR="006238EC" w:rsidRPr="00413F52">
      <w:rPr>
        <w:rFonts w:ascii="Times New Roman" w:hAnsi="Times New Roman" w:cs="Times New Roman"/>
        <w:sz w:val="24"/>
        <w:szCs w:val="24"/>
      </w:rPr>
      <w:t xml:space="preserve">    </w:t>
    </w:r>
    <w:r w:rsidR="006238EC">
      <w:rPr>
        <w:rFonts w:ascii="Times New Roman" w:hAnsi="Times New Roman" w:cs="Times New Roman"/>
        <w:sz w:val="24"/>
        <w:szCs w:val="24"/>
      </w:rPr>
      <w:tab/>
    </w:r>
    <w:r w:rsidR="006238EC" w:rsidRPr="00413F52">
      <w:rPr>
        <w:rFonts w:ascii="Times New Roman" w:hAnsi="Times New Roman" w:cs="Times New Roman"/>
        <w:sz w:val="24"/>
        <w:szCs w:val="24"/>
      </w:rPr>
      <w:t xml:space="preserve">   </w:t>
    </w:r>
    <w:r w:rsidR="006238EC">
      <w:rPr>
        <w:rFonts w:ascii="Times New Roman" w:hAnsi="Times New Roman" w:cs="Times New Roman"/>
        <w:sz w:val="24"/>
        <w:szCs w:val="24"/>
      </w:rPr>
      <w:tab/>
    </w:r>
    <w:r w:rsidR="006238EC">
      <w:rPr>
        <w:rFonts w:ascii="Times New Roman" w:hAnsi="Times New Roman" w:cs="Times New Roman"/>
        <w:sz w:val="24"/>
        <w:szCs w:val="24"/>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95A71"/>
    <w:multiLevelType w:val="hybridMultilevel"/>
    <w:tmpl w:val="19B82C7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7C25D81"/>
    <w:multiLevelType w:val="hybridMultilevel"/>
    <w:tmpl w:val="1D5CA7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C7CD2"/>
    <w:rsid w:val="00004B12"/>
    <w:rsid w:val="000905D1"/>
    <w:rsid w:val="000A1373"/>
    <w:rsid w:val="000C0846"/>
    <w:rsid w:val="000E4EA6"/>
    <w:rsid w:val="000F7649"/>
    <w:rsid w:val="0012265B"/>
    <w:rsid w:val="001868D8"/>
    <w:rsid w:val="001B58A2"/>
    <w:rsid w:val="001B6FEE"/>
    <w:rsid w:val="00255A3B"/>
    <w:rsid w:val="00290ACC"/>
    <w:rsid w:val="002B07C4"/>
    <w:rsid w:val="002B10AA"/>
    <w:rsid w:val="002C51E5"/>
    <w:rsid w:val="002D1B5C"/>
    <w:rsid w:val="002E49FB"/>
    <w:rsid w:val="003520FE"/>
    <w:rsid w:val="00372BBF"/>
    <w:rsid w:val="003C3CB3"/>
    <w:rsid w:val="003F1231"/>
    <w:rsid w:val="003F3F80"/>
    <w:rsid w:val="004020AC"/>
    <w:rsid w:val="00413F52"/>
    <w:rsid w:val="00422F15"/>
    <w:rsid w:val="004E57C9"/>
    <w:rsid w:val="004E7129"/>
    <w:rsid w:val="004F439E"/>
    <w:rsid w:val="004F601D"/>
    <w:rsid w:val="005030AE"/>
    <w:rsid w:val="00505CA5"/>
    <w:rsid w:val="00556EC4"/>
    <w:rsid w:val="00557A03"/>
    <w:rsid w:val="0057098A"/>
    <w:rsid w:val="00591531"/>
    <w:rsid w:val="00596D42"/>
    <w:rsid w:val="005B193C"/>
    <w:rsid w:val="005B2703"/>
    <w:rsid w:val="005D3DED"/>
    <w:rsid w:val="006238EC"/>
    <w:rsid w:val="00632EAC"/>
    <w:rsid w:val="00695374"/>
    <w:rsid w:val="006B54AF"/>
    <w:rsid w:val="006B76CB"/>
    <w:rsid w:val="006C603B"/>
    <w:rsid w:val="006C6CAD"/>
    <w:rsid w:val="006C7CD2"/>
    <w:rsid w:val="0070220F"/>
    <w:rsid w:val="00712F11"/>
    <w:rsid w:val="00736AC7"/>
    <w:rsid w:val="0075048D"/>
    <w:rsid w:val="007637CD"/>
    <w:rsid w:val="00774887"/>
    <w:rsid w:val="00780A44"/>
    <w:rsid w:val="00782450"/>
    <w:rsid w:val="007B2348"/>
    <w:rsid w:val="007E00E5"/>
    <w:rsid w:val="007E6BA4"/>
    <w:rsid w:val="00842C33"/>
    <w:rsid w:val="008872C3"/>
    <w:rsid w:val="008A1ECC"/>
    <w:rsid w:val="008A63E5"/>
    <w:rsid w:val="008C178D"/>
    <w:rsid w:val="008F3ED3"/>
    <w:rsid w:val="0090511C"/>
    <w:rsid w:val="00920115"/>
    <w:rsid w:val="00983F77"/>
    <w:rsid w:val="00991D78"/>
    <w:rsid w:val="009A13E2"/>
    <w:rsid w:val="009C3C21"/>
    <w:rsid w:val="009D7B27"/>
    <w:rsid w:val="009E218E"/>
    <w:rsid w:val="009F6CA0"/>
    <w:rsid w:val="009F79A2"/>
    <w:rsid w:val="00A6058F"/>
    <w:rsid w:val="00A613F9"/>
    <w:rsid w:val="00A8601B"/>
    <w:rsid w:val="00A900C3"/>
    <w:rsid w:val="00AA7335"/>
    <w:rsid w:val="00AD21BB"/>
    <w:rsid w:val="00AD30E3"/>
    <w:rsid w:val="00AE3E39"/>
    <w:rsid w:val="00B10C56"/>
    <w:rsid w:val="00B15738"/>
    <w:rsid w:val="00B357A5"/>
    <w:rsid w:val="00B41239"/>
    <w:rsid w:val="00B71B0F"/>
    <w:rsid w:val="00B71EB9"/>
    <w:rsid w:val="00B975C3"/>
    <w:rsid w:val="00BA7481"/>
    <w:rsid w:val="00BC6665"/>
    <w:rsid w:val="00BF4D8C"/>
    <w:rsid w:val="00C0231A"/>
    <w:rsid w:val="00C06D74"/>
    <w:rsid w:val="00C21B47"/>
    <w:rsid w:val="00C517D0"/>
    <w:rsid w:val="00C518BC"/>
    <w:rsid w:val="00C56F62"/>
    <w:rsid w:val="00CE728D"/>
    <w:rsid w:val="00D1767F"/>
    <w:rsid w:val="00D3759D"/>
    <w:rsid w:val="00D4566D"/>
    <w:rsid w:val="00D73569"/>
    <w:rsid w:val="00DA1B8F"/>
    <w:rsid w:val="00DF3AC8"/>
    <w:rsid w:val="00E019BE"/>
    <w:rsid w:val="00E03FDA"/>
    <w:rsid w:val="00E4519A"/>
    <w:rsid w:val="00E55F8C"/>
    <w:rsid w:val="00E560DE"/>
    <w:rsid w:val="00E76F68"/>
    <w:rsid w:val="00E8573D"/>
    <w:rsid w:val="00EB6E3F"/>
    <w:rsid w:val="00EC300C"/>
    <w:rsid w:val="00EE1364"/>
    <w:rsid w:val="00F17F75"/>
    <w:rsid w:val="00F576F3"/>
    <w:rsid w:val="00F90031"/>
    <w:rsid w:val="00F94FE0"/>
    <w:rsid w:val="00FD6E6A"/>
    <w:rsid w:val="00FF39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67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3F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3F52"/>
  </w:style>
  <w:style w:type="paragraph" w:styleId="Footer">
    <w:name w:val="footer"/>
    <w:basedOn w:val="Normal"/>
    <w:link w:val="FooterChar"/>
    <w:uiPriority w:val="99"/>
    <w:semiHidden/>
    <w:unhideWhenUsed/>
    <w:rsid w:val="00413F5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13F52"/>
  </w:style>
  <w:style w:type="character" w:customStyle="1" w:styleId="apple-converted-space">
    <w:name w:val="apple-converted-space"/>
    <w:basedOn w:val="DefaultParagraphFont"/>
    <w:rsid w:val="00B10C56"/>
  </w:style>
  <w:style w:type="paragraph" w:styleId="ListParagraph">
    <w:name w:val="List Paragraph"/>
    <w:basedOn w:val="Normal"/>
    <w:uiPriority w:val="34"/>
    <w:qFormat/>
    <w:rsid w:val="00695374"/>
    <w:pPr>
      <w:ind w:left="720"/>
      <w:contextualSpacing/>
    </w:pPr>
    <w:rPr>
      <w:lang w:val="en-GB"/>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579</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2018-07-18T01:16:00Z</dcterms:created>
  <dcterms:modified xsi:type="dcterms:W3CDTF">2018-07-18T01:16:00Z</dcterms:modified>
</cp:coreProperties>
</file>